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78" w:rsidRPr="00057F57" w:rsidRDefault="00057F57" w:rsidP="00057F57">
      <w:pPr>
        <w:ind w:left="2160"/>
        <w:rPr>
          <w:b/>
          <w:sz w:val="24"/>
        </w:rPr>
      </w:pPr>
      <w:r>
        <w:rPr>
          <w:b/>
          <w:noProof/>
          <w:sz w:val="24"/>
        </w:rPr>
        <w:drawing>
          <wp:anchor distT="0" distB="0" distL="114300" distR="114300" simplePos="0" relativeHeight="251660288" behindDoc="1" locked="0" layoutInCell="1" allowOverlap="1">
            <wp:simplePos x="0" y="0"/>
            <wp:positionH relativeFrom="column">
              <wp:posOffset>1285875</wp:posOffset>
            </wp:positionH>
            <wp:positionV relativeFrom="paragraph">
              <wp:posOffset>-609600</wp:posOffset>
            </wp:positionV>
            <wp:extent cx="3343275" cy="3343275"/>
            <wp:effectExtent l="19050" t="0" r="9525" b="0"/>
            <wp:wrapNone/>
            <wp:docPr id="9" name="Picture 2" descr="EVS_'Give a hand'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_'Give a hand'_Logo2.jpg"/>
                    <pic:cNvPicPr/>
                  </pic:nvPicPr>
                  <pic:blipFill>
                    <a:blip r:embed="rId4" cstate="print"/>
                    <a:stretch>
                      <a:fillRect/>
                    </a:stretch>
                  </pic:blipFill>
                  <pic:spPr>
                    <a:xfrm>
                      <a:off x="0" y="0"/>
                      <a:ext cx="3343275" cy="3343275"/>
                    </a:xfrm>
                    <a:prstGeom prst="rect">
                      <a:avLst/>
                    </a:prstGeom>
                  </pic:spPr>
                </pic:pic>
              </a:graphicData>
            </a:graphic>
          </wp:anchor>
        </w:drawing>
      </w:r>
      <w:r>
        <w:rPr>
          <w:b/>
          <w:color w:val="70AD47" w:themeColor="accent6"/>
          <w:sz w:val="24"/>
        </w:rPr>
        <w:t xml:space="preserve">   </w:t>
      </w:r>
      <w:proofErr w:type="gramStart"/>
      <w:r w:rsidR="00BB1D78" w:rsidRPr="00057F57">
        <w:rPr>
          <w:b/>
          <w:color w:val="70AD47" w:themeColor="accent6"/>
          <w:sz w:val="24"/>
        </w:rPr>
        <w:t>Erasmus+ Key Action 1.</w:t>
      </w:r>
      <w:proofErr w:type="gramEnd"/>
      <w:r w:rsidR="00BB1D78" w:rsidRPr="00057F57">
        <w:rPr>
          <w:b/>
          <w:color w:val="70AD47" w:themeColor="accent6"/>
          <w:sz w:val="24"/>
        </w:rPr>
        <w:t xml:space="preserve"> Mobility of Young People</w:t>
      </w:r>
    </w:p>
    <w:p w:rsidR="00BB1D78" w:rsidRPr="008B160D" w:rsidRDefault="00BB1D78" w:rsidP="00BB1D78">
      <w:pPr>
        <w:ind w:left="3600" w:firstLine="720"/>
        <w:rPr>
          <w:b/>
          <w:sz w:val="24"/>
        </w:rPr>
      </w:pPr>
      <w:r>
        <w:rPr>
          <w:b/>
          <w:sz w:val="24"/>
        </w:rPr>
        <w:t xml:space="preserve">                                                                                      </w:t>
      </w:r>
    </w:p>
    <w:p w:rsidR="00BB1D78" w:rsidRDefault="00BB1D78" w:rsidP="008B160D">
      <w:pPr>
        <w:spacing w:line="360" w:lineRule="auto"/>
        <w:rPr>
          <w:b/>
          <w:sz w:val="24"/>
        </w:rPr>
      </w:pPr>
    </w:p>
    <w:p w:rsidR="00BB1D78" w:rsidRDefault="00BB1D78" w:rsidP="008B160D">
      <w:pPr>
        <w:spacing w:line="360" w:lineRule="auto"/>
        <w:rPr>
          <w:b/>
          <w:sz w:val="24"/>
        </w:rPr>
      </w:pPr>
    </w:p>
    <w:p w:rsidR="00BB1D78" w:rsidRDefault="00BB1D78" w:rsidP="008B160D">
      <w:pPr>
        <w:spacing w:line="360" w:lineRule="auto"/>
        <w:rPr>
          <w:b/>
          <w:sz w:val="24"/>
        </w:rPr>
      </w:pPr>
    </w:p>
    <w:p w:rsidR="00BB1D78" w:rsidRDefault="00BB1D78" w:rsidP="008B160D">
      <w:pPr>
        <w:spacing w:line="360" w:lineRule="auto"/>
        <w:rPr>
          <w:b/>
          <w:sz w:val="24"/>
        </w:rPr>
      </w:pPr>
    </w:p>
    <w:p w:rsidR="00BB1D78" w:rsidRDefault="00BB1D78" w:rsidP="008B160D">
      <w:pPr>
        <w:spacing w:line="360" w:lineRule="auto"/>
        <w:rPr>
          <w:b/>
          <w:sz w:val="24"/>
        </w:rPr>
      </w:pPr>
    </w:p>
    <w:p w:rsidR="001F066A" w:rsidRDefault="008B160D" w:rsidP="008B160D">
      <w:pPr>
        <w:spacing w:line="360" w:lineRule="auto"/>
        <w:rPr>
          <w:sz w:val="24"/>
        </w:rPr>
      </w:pPr>
      <w:r w:rsidRPr="008B160D">
        <w:rPr>
          <w:b/>
          <w:sz w:val="24"/>
        </w:rPr>
        <w:t>Project Title:</w:t>
      </w:r>
      <w:r w:rsidRPr="008B160D">
        <w:rPr>
          <w:sz w:val="24"/>
        </w:rPr>
        <w:t xml:space="preserve"> </w:t>
      </w:r>
      <w:r w:rsidR="001F066A">
        <w:rPr>
          <w:sz w:val="24"/>
        </w:rPr>
        <w:t>“Give a hand”</w:t>
      </w:r>
    </w:p>
    <w:p w:rsidR="008B160D" w:rsidRPr="008B160D" w:rsidRDefault="008B160D" w:rsidP="008B160D">
      <w:pPr>
        <w:spacing w:line="360" w:lineRule="auto"/>
        <w:rPr>
          <w:sz w:val="24"/>
        </w:rPr>
      </w:pPr>
      <w:r w:rsidRPr="008B160D">
        <w:rPr>
          <w:b/>
          <w:sz w:val="24"/>
        </w:rPr>
        <w:t xml:space="preserve">Host </w:t>
      </w:r>
      <w:proofErr w:type="spellStart"/>
      <w:r w:rsidRPr="008B160D">
        <w:rPr>
          <w:b/>
          <w:sz w:val="24"/>
        </w:rPr>
        <w:t>Organisation</w:t>
      </w:r>
      <w:proofErr w:type="spellEnd"/>
      <w:r w:rsidRPr="008B160D">
        <w:rPr>
          <w:b/>
          <w:sz w:val="24"/>
        </w:rPr>
        <w:t>:</w:t>
      </w:r>
      <w:r w:rsidRPr="008B160D">
        <w:rPr>
          <w:sz w:val="24"/>
        </w:rPr>
        <w:t xml:space="preserve"> Cyprus Youth Clubs Organisation</w:t>
      </w:r>
    </w:p>
    <w:p w:rsidR="008B160D" w:rsidRPr="008B160D" w:rsidRDefault="008B160D" w:rsidP="008B160D">
      <w:pPr>
        <w:spacing w:line="360" w:lineRule="auto"/>
        <w:rPr>
          <w:sz w:val="24"/>
        </w:rPr>
      </w:pPr>
      <w:r w:rsidRPr="008B160D">
        <w:rPr>
          <w:b/>
          <w:sz w:val="24"/>
        </w:rPr>
        <w:t>Main theme of the project:</w:t>
      </w:r>
      <w:r w:rsidRPr="008B160D">
        <w:rPr>
          <w:sz w:val="24"/>
        </w:rPr>
        <w:t xml:space="preserve"> Through this program</w:t>
      </w:r>
      <w:r w:rsidR="00D03BBF">
        <w:rPr>
          <w:sz w:val="24"/>
        </w:rPr>
        <w:t>,</w:t>
      </w:r>
      <w:r w:rsidRPr="008B160D">
        <w:rPr>
          <w:sz w:val="24"/>
        </w:rPr>
        <w:t xml:space="preserve"> volunteers will have the chance to be involved with young people from urban and rural areas </w:t>
      </w:r>
      <w:r w:rsidR="00D03BBF">
        <w:rPr>
          <w:sz w:val="24"/>
        </w:rPr>
        <w:t>and learn</w:t>
      </w:r>
      <w:r w:rsidRPr="008B160D">
        <w:rPr>
          <w:sz w:val="24"/>
        </w:rPr>
        <w:t xml:space="preserve"> more about our organization and its actions. They are going to be able to offer their knowledge and experience</w:t>
      </w:r>
      <w:r w:rsidR="00D03BBF">
        <w:rPr>
          <w:sz w:val="24"/>
        </w:rPr>
        <w:t xml:space="preserve"> and a</w:t>
      </w:r>
      <w:r w:rsidRPr="008B160D">
        <w:rPr>
          <w:sz w:val="24"/>
        </w:rPr>
        <w:t xml:space="preserve">t the same time </w:t>
      </w:r>
      <w:r w:rsidR="00D03BBF">
        <w:rPr>
          <w:sz w:val="24"/>
        </w:rPr>
        <w:t xml:space="preserve">improve </w:t>
      </w:r>
      <w:r w:rsidRPr="008B160D">
        <w:rPr>
          <w:sz w:val="24"/>
        </w:rPr>
        <w:t>their personal and professional skills.</w:t>
      </w:r>
    </w:p>
    <w:p w:rsidR="008B160D" w:rsidRPr="008B160D" w:rsidRDefault="008B160D" w:rsidP="008B160D">
      <w:pPr>
        <w:spacing w:line="360" w:lineRule="auto"/>
        <w:rPr>
          <w:sz w:val="24"/>
        </w:rPr>
      </w:pPr>
      <w:r w:rsidRPr="008B160D">
        <w:rPr>
          <w:b/>
          <w:sz w:val="24"/>
        </w:rPr>
        <w:t>Profile of the participants:</w:t>
      </w:r>
      <w:r w:rsidRPr="008B160D">
        <w:rPr>
          <w:sz w:val="24"/>
        </w:rPr>
        <w:t xml:space="preserve"> We are looking for creative, multitasking young people who love youth work and volunteerism.</w:t>
      </w:r>
    </w:p>
    <w:p w:rsidR="008B160D" w:rsidRPr="008B160D" w:rsidRDefault="008B160D" w:rsidP="008B160D">
      <w:pPr>
        <w:spacing w:line="360" w:lineRule="auto"/>
        <w:rPr>
          <w:sz w:val="24"/>
        </w:rPr>
      </w:pPr>
      <w:r w:rsidRPr="008B160D">
        <w:rPr>
          <w:b/>
          <w:sz w:val="24"/>
        </w:rPr>
        <w:t>Group age:</w:t>
      </w:r>
      <w:r w:rsidRPr="008B160D">
        <w:rPr>
          <w:sz w:val="24"/>
        </w:rPr>
        <w:t xml:space="preserve"> 17- 30</w:t>
      </w:r>
    </w:p>
    <w:p w:rsidR="008B160D" w:rsidRPr="008B160D" w:rsidRDefault="008B160D" w:rsidP="008B160D">
      <w:pPr>
        <w:spacing w:line="360" w:lineRule="auto"/>
        <w:rPr>
          <w:sz w:val="24"/>
        </w:rPr>
      </w:pPr>
      <w:r w:rsidRPr="008B160D">
        <w:rPr>
          <w:b/>
          <w:sz w:val="24"/>
        </w:rPr>
        <w:t>Number of volunteers:</w:t>
      </w:r>
      <w:r w:rsidRPr="008B160D">
        <w:rPr>
          <w:sz w:val="24"/>
        </w:rPr>
        <w:t xml:space="preserve"> </w:t>
      </w:r>
      <w:r w:rsidR="001F066A">
        <w:rPr>
          <w:sz w:val="24"/>
        </w:rPr>
        <w:t>4</w:t>
      </w:r>
      <w:r w:rsidRPr="008B160D">
        <w:rPr>
          <w:sz w:val="24"/>
        </w:rPr>
        <w:t xml:space="preserve"> people.</w:t>
      </w:r>
    </w:p>
    <w:p w:rsidR="008B160D" w:rsidRPr="008B160D" w:rsidRDefault="008B160D" w:rsidP="008B160D">
      <w:pPr>
        <w:spacing w:line="360" w:lineRule="auto"/>
        <w:rPr>
          <w:sz w:val="24"/>
        </w:rPr>
      </w:pPr>
      <w:r w:rsidRPr="008B160D">
        <w:rPr>
          <w:b/>
          <w:sz w:val="24"/>
        </w:rPr>
        <w:t>Project type:</w:t>
      </w:r>
      <w:r w:rsidRPr="008B160D">
        <w:rPr>
          <w:sz w:val="24"/>
        </w:rPr>
        <w:t xml:space="preserve"> Erasmus+ Key Action 1. Mobility of Young People. European Voluntary Service.</w:t>
      </w:r>
    </w:p>
    <w:p w:rsidR="008B160D" w:rsidRPr="008B160D" w:rsidRDefault="008B160D" w:rsidP="008B160D">
      <w:pPr>
        <w:spacing w:line="360" w:lineRule="auto"/>
        <w:rPr>
          <w:sz w:val="24"/>
        </w:rPr>
      </w:pPr>
      <w:r w:rsidRPr="008B160D">
        <w:rPr>
          <w:b/>
          <w:sz w:val="24"/>
        </w:rPr>
        <w:t>Place:</w:t>
      </w:r>
      <w:r w:rsidRPr="008B160D">
        <w:rPr>
          <w:sz w:val="24"/>
        </w:rPr>
        <w:t xml:space="preserve"> Cyprus</w:t>
      </w:r>
    </w:p>
    <w:p w:rsidR="008B160D" w:rsidRPr="008B160D" w:rsidRDefault="008B160D" w:rsidP="008B160D">
      <w:pPr>
        <w:spacing w:line="360" w:lineRule="auto"/>
        <w:rPr>
          <w:sz w:val="24"/>
        </w:rPr>
      </w:pPr>
      <w:r w:rsidRPr="008B160D">
        <w:rPr>
          <w:b/>
          <w:sz w:val="24"/>
        </w:rPr>
        <w:t>Dates and duration:</w:t>
      </w:r>
      <w:r w:rsidRPr="008B160D">
        <w:rPr>
          <w:sz w:val="24"/>
        </w:rPr>
        <w:t xml:space="preserve"> 6 months from 1</w:t>
      </w:r>
      <w:r w:rsidRPr="008B160D">
        <w:rPr>
          <w:sz w:val="24"/>
          <w:vertAlign w:val="superscript"/>
        </w:rPr>
        <w:t>st</w:t>
      </w:r>
      <w:r w:rsidR="001F066A">
        <w:rPr>
          <w:sz w:val="24"/>
        </w:rPr>
        <w:t xml:space="preserve"> of April 2017 to end of September 2017</w:t>
      </w:r>
    </w:p>
    <w:p w:rsidR="001F066A" w:rsidRDefault="008B160D" w:rsidP="008B160D">
      <w:pPr>
        <w:spacing w:line="360" w:lineRule="auto"/>
        <w:rPr>
          <w:sz w:val="24"/>
        </w:rPr>
      </w:pPr>
      <w:r w:rsidRPr="008B160D">
        <w:rPr>
          <w:b/>
          <w:sz w:val="24"/>
        </w:rPr>
        <w:t xml:space="preserve">Contact person: </w:t>
      </w:r>
      <w:proofErr w:type="spellStart"/>
      <w:r w:rsidR="001F066A">
        <w:rPr>
          <w:sz w:val="24"/>
        </w:rPr>
        <w:t>Theognosia</w:t>
      </w:r>
      <w:proofErr w:type="spellEnd"/>
      <w:r w:rsidR="001F066A">
        <w:rPr>
          <w:sz w:val="24"/>
        </w:rPr>
        <w:t xml:space="preserve"> </w:t>
      </w:r>
      <w:proofErr w:type="spellStart"/>
      <w:r w:rsidR="001F066A">
        <w:rPr>
          <w:sz w:val="24"/>
        </w:rPr>
        <w:t>Petrou</w:t>
      </w:r>
      <w:proofErr w:type="spellEnd"/>
    </w:p>
    <w:p w:rsidR="008B160D" w:rsidRPr="008B160D" w:rsidRDefault="001F066A" w:rsidP="008B160D">
      <w:pPr>
        <w:spacing w:line="360" w:lineRule="auto"/>
        <w:rPr>
          <w:sz w:val="24"/>
        </w:rPr>
      </w:pPr>
      <w:r w:rsidRPr="001F066A">
        <w:rPr>
          <w:b/>
          <w:sz w:val="24"/>
        </w:rPr>
        <w:t>Address:</w:t>
      </w:r>
      <w:r>
        <w:rPr>
          <w:sz w:val="24"/>
        </w:rPr>
        <w:t xml:space="preserve"> </w:t>
      </w:r>
      <w:proofErr w:type="spellStart"/>
      <w:r w:rsidR="008B160D" w:rsidRPr="008B160D">
        <w:rPr>
          <w:sz w:val="24"/>
        </w:rPr>
        <w:t>Athalassas</w:t>
      </w:r>
      <w:proofErr w:type="spellEnd"/>
      <w:r w:rsidR="008B160D" w:rsidRPr="008B160D">
        <w:rPr>
          <w:sz w:val="24"/>
        </w:rPr>
        <w:t xml:space="preserve"> Av. 169, office. 102, 2025 </w:t>
      </w:r>
      <w:proofErr w:type="spellStart"/>
      <w:r w:rsidR="008B160D" w:rsidRPr="008B160D">
        <w:rPr>
          <w:sz w:val="24"/>
        </w:rPr>
        <w:t>Stovolos</w:t>
      </w:r>
      <w:proofErr w:type="spellEnd"/>
      <w:r w:rsidR="008B160D" w:rsidRPr="008B160D">
        <w:rPr>
          <w:sz w:val="24"/>
        </w:rPr>
        <w:t xml:space="preserve">, Nicosia, Cyprus. </w:t>
      </w:r>
    </w:p>
    <w:p w:rsidR="008B160D" w:rsidRPr="008B160D" w:rsidRDefault="008B160D" w:rsidP="008B160D">
      <w:pPr>
        <w:spacing w:line="360" w:lineRule="auto"/>
        <w:rPr>
          <w:sz w:val="24"/>
        </w:rPr>
      </w:pPr>
      <w:r w:rsidRPr="008B160D">
        <w:rPr>
          <w:b/>
          <w:sz w:val="24"/>
        </w:rPr>
        <w:t>E-mail:</w:t>
      </w:r>
      <w:r w:rsidRPr="008B160D">
        <w:rPr>
          <w:sz w:val="24"/>
        </w:rPr>
        <w:t xml:space="preserve"> projects@cyprusyouth.org</w:t>
      </w:r>
    </w:p>
    <w:p w:rsidR="008B160D" w:rsidRPr="008B160D" w:rsidRDefault="008B160D" w:rsidP="008B160D">
      <w:pPr>
        <w:spacing w:line="360" w:lineRule="auto"/>
        <w:rPr>
          <w:sz w:val="24"/>
        </w:rPr>
      </w:pPr>
      <w:r w:rsidRPr="008B160D">
        <w:rPr>
          <w:b/>
          <w:sz w:val="24"/>
        </w:rPr>
        <w:lastRenderedPageBreak/>
        <w:t xml:space="preserve">Tel.: </w:t>
      </w:r>
      <w:r w:rsidRPr="008B160D">
        <w:rPr>
          <w:sz w:val="24"/>
        </w:rPr>
        <w:t xml:space="preserve">+357 22323260 </w:t>
      </w:r>
      <w:r w:rsidRPr="008B160D">
        <w:rPr>
          <w:b/>
          <w:sz w:val="24"/>
        </w:rPr>
        <w:t>Fax:</w:t>
      </w:r>
      <w:r w:rsidRPr="008B160D">
        <w:rPr>
          <w:sz w:val="24"/>
        </w:rPr>
        <w:t xml:space="preserve"> +357 22321979</w:t>
      </w:r>
    </w:p>
    <w:p w:rsidR="008B160D" w:rsidRPr="008B160D" w:rsidRDefault="008B160D" w:rsidP="008B160D">
      <w:pPr>
        <w:spacing w:line="360" w:lineRule="auto"/>
        <w:rPr>
          <w:sz w:val="24"/>
        </w:rPr>
      </w:pPr>
      <w:r w:rsidRPr="008B160D">
        <w:rPr>
          <w:b/>
          <w:sz w:val="24"/>
        </w:rPr>
        <w:t>Financial Aspects:</w:t>
      </w:r>
      <w:r w:rsidRPr="008B160D">
        <w:rPr>
          <w:sz w:val="24"/>
        </w:rPr>
        <w:t xml:space="preserve"> Food and accommodation is FREE. A monthly allowance of 110 euros will be given to the volunteers.</w:t>
      </w:r>
    </w:p>
    <w:p w:rsidR="008B160D" w:rsidRPr="008B160D" w:rsidRDefault="008B160D" w:rsidP="008B160D">
      <w:pPr>
        <w:spacing w:line="360" w:lineRule="auto"/>
        <w:rPr>
          <w:sz w:val="24"/>
        </w:rPr>
      </w:pPr>
      <w:r w:rsidRPr="008B160D">
        <w:rPr>
          <w:b/>
          <w:sz w:val="24"/>
        </w:rPr>
        <w:t>Travel cost:</w:t>
      </w:r>
      <w:r w:rsidRPr="008B160D">
        <w:rPr>
          <w:sz w:val="24"/>
        </w:rPr>
        <w:t xml:space="preserve"> we will cover the travel cost according to the rules of the programme.</w:t>
      </w:r>
    </w:p>
    <w:p w:rsidR="008B160D" w:rsidRPr="008B160D" w:rsidRDefault="008B160D" w:rsidP="008B160D">
      <w:pPr>
        <w:spacing w:line="360" w:lineRule="auto"/>
        <w:rPr>
          <w:sz w:val="24"/>
        </w:rPr>
      </w:pPr>
      <w:r w:rsidRPr="008B160D">
        <w:rPr>
          <w:sz w:val="24"/>
        </w:rPr>
        <w:t>You will need to keep the receipts and the boarding passes.</w:t>
      </w:r>
    </w:p>
    <w:p w:rsidR="008B160D" w:rsidRPr="008B160D" w:rsidRDefault="008B160D" w:rsidP="008B160D">
      <w:pPr>
        <w:spacing w:line="360" w:lineRule="auto"/>
        <w:rPr>
          <w:sz w:val="24"/>
        </w:rPr>
      </w:pPr>
      <w:r w:rsidRPr="008B160D">
        <w:rPr>
          <w:b/>
          <w:sz w:val="24"/>
        </w:rPr>
        <w:t>Safety &amp; Insurance:</w:t>
      </w:r>
      <w:r w:rsidRPr="008B160D">
        <w:rPr>
          <w:sz w:val="24"/>
        </w:rPr>
        <w:t xml:space="preserve"> Will also be covered by the organization.</w:t>
      </w:r>
    </w:p>
    <w:p w:rsidR="008B160D" w:rsidRPr="008B160D" w:rsidRDefault="008B160D" w:rsidP="008B160D">
      <w:pPr>
        <w:spacing w:line="360" w:lineRule="auto"/>
        <w:rPr>
          <w:sz w:val="24"/>
        </w:rPr>
      </w:pPr>
      <w:r w:rsidRPr="008B160D">
        <w:rPr>
          <w:b/>
          <w:sz w:val="24"/>
        </w:rPr>
        <w:t>How to participate:</w:t>
      </w:r>
      <w:r w:rsidRPr="008B160D">
        <w:rPr>
          <w:sz w:val="24"/>
        </w:rPr>
        <w:t xml:space="preserve"> Organisations have to send us the Partner I</w:t>
      </w:r>
      <w:r w:rsidR="001F066A">
        <w:rPr>
          <w:sz w:val="24"/>
        </w:rPr>
        <w:t>nformation F</w:t>
      </w:r>
      <w:r w:rsidRPr="008B160D">
        <w:rPr>
          <w:sz w:val="24"/>
        </w:rPr>
        <w:t>orm and the signed Mandate along with the CV of the Volunteer(s) at projects@cyprusyouth.org with the subject: ‘EVS in Cyprus’.</w:t>
      </w:r>
    </w:p>
    <w:p w:rsidR="00DE591D" w:rsidRDefault="008B160D" w:rsidP="008B160D">
      <w:pPr>
        <w:spacing w:line="360" w:lineRule="auto"/>
        <w:rPr>
          <w:sz w:val="24"/>
        </w:rPr>
      </w:pPr>
      <w:r w:rsidRPr="008B160D">
        <w:rPr>
          <w:b/>
          <w:sz w:val="24"/>
        </w:rPr>
        <w:t xml:space="preserve">Duties: </w:t>
      </w:r>
      <w:r w:rsidRPr="001F066A">
        <w:rPr>
          <w:sz w:val="24"/>
        </w:rPr>
        <w:t>“</w:t>
      </w:r>
      <w:r w:rsidR="001F066A" w:rsidRPr="001F066A">
        <w:rPr>
          <w:sz w:val="24"/>
        </w:rPr>
        <w:t>Give a hand</w:t>
      </w:r>
      <w:r w:rsidRPr="001F066A">
        <w:rPr>
          <w:sz w:val="24"/>
        </w:rPr>
        <w:t>”</w:t>
      </w:r>
      <w:r w:rsidRPr="008B160D">
        <w:rPr>
          <w:sz w:val="24"/>
        </w:rPr>
        <w:t xml:space="preserve"> is going to be an educational project clearly aiming at disseminating certain skills and awareness about Youth Work among the members of the</w:t>
      </w:r>
      <w:r w:rsidR="00036AE1">
        <w:rPr>
          <w:b/>
          <w:sz w:val="24"/>
        </w:rPr>
        <w:t xml:space="preserve"> </w:t>
      </w:r>
      <w:r w:rsidRPr="008B160D">
        <w:rPr>
          <w:sz w:val="24"/>
        </w:rPr>
        <w:t xml:space="preserve">Youth Clubs. This project is expected to play an important role in the dissemination of the European values among the youth of Cyprus. The volunteers will support local volunteers who are familiar with the specific local needs, such as youth leaders and young volunteers. Volunteers will gather European documentation and will produce informational material. They will also support the European Projects </w:t>
      </w:r>
      <w:r w:rsidR="001F066A">
        <w:rPr>
          <w:sz w:val="24"/>
        </w:rPr>
        <w:t>Manager</w:t>
      </w:r>
      <w:r w:rsidRPr="008B160D">
        <w:rPr>
          <w:sz w:val="24"/>
        </w:rPr>
        <w:t xml:space="preserve"> in certain tasks as communication, events, implementation of educational programs, helping youth clubs in partners search, facilitating events, promoting Erasmus+, promoting the EU values, key priorities and opportunities. The volunteers will receive mentoring from the European Projects </w:t>
      </w:r>
      <w:r w:rsidR="001F066A">
        <w:rPr>
          <w:sz w:val="24"/>
        </w:rPr>
        <w:t>Manage</w:t>
      </w:r>
      <w:r w:rsidRPr="008B160D">
        <w:rPr>
          <w:sz w:val="24"/>
        </w:rPr>
        <w:t xml:space="preserve">r of </w:t>
      </w:r>
      <w:r w:rsidR="001F066A">
        <w:rPr>
          <w:sz w:val="24"/>
        </w:rPr>
        <w:t>KOKEN</w:t>
      </w:r>
      <w:r w:rsidRPr="008B160D">
        <w:rPr>
          <w:sz w:val="24"/>
        </w:rPr>
        <w:t>. At the end of their service they will receive a certificate and reco</w:t>
      </w:r>
      <w:bookmarkStart w:id="0" w:name="_GoBack"/>
      <w:bookmarkEnd w:id="0"/>
      <w:r w:rsidR="001F066A">
        <w:rPr>
          <w:sz w:val="24"/>
        </w:rPr>
        <w:t>mmendation letter</w:t>
      </w:r>
      <w:r w:rsidRPr="008B160D">
        <w:rPr>
          <w:sz w:val="24"/>
        </w:rPr>
        <w:t>(s).</w:t>
      </w:r>
    </w:p>
    <w:p w:rsidR="00D03BBF" w:rsidRPr="00036AE1" w:rsidRDefault="00D03BBF" w:rsidP="008B160D">
      <w:pPr>
        <w:spacing w:line="360" w:lineRule="auto"/>
        <w:rPr>
          <w:b/>
          <w:sz w:val="24"/>
        </w:rPr>
      </w:pPr>
      <w:r w:rsidRPr="00D03BBF">
        <w:rPr>
          <w:sz w:val="24"/>
        </w:rPr>
        <w:drawing>
          <wp:anchor distT="0" distB="0" distL="114300" distR="114300" simplePos="0" relativeHeight="251662336" behindDoc="0" locked="0" layoutInCell="1" allowOverlap="1">
            <wp:simplePos x="0" y="0"/>
            <wp:positionH relativeFrom="column">
              <wp:posOffset>4676775</wp:posOffset>
            </wp:positionH>
            <wp:positionV relativeFrom="paragraph">
              <wp:posOffset>889635</wp:posOffset>
            </wp:positionV>
            <wp:extent cx="1422400" cy="914400"/>
            <wp:effectExtent l="19050" t="0" r="635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398" b="4255"/>
                    <a:stretch/>
                  </pic:blipFill>
                  <pic:spPr bwMode="auto">
                    <a:xfrm>
                      <a:off x="0" y="0"/>
                      <a:ext cx="1422400" cy="9144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sectPr w:rsidR="00D03BBF" w:rsidRPr="00036AE1" w:rsidSect="006677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60D"/>
    <w:rsid w:val="00001D6C"/>
    <w:rsid w:val="00036AE1"/>
    <w:rsid w:val="000470F1"/>
    <w:rsid w:val="00057F57"/>
    <w:rsid w:val="001F066A"/>
    <w:rsid w:val="006677EE"/>
    <w:rsid w:val="008B160D"/>
    <w:rsid w:val="00BB1D78"/>
    <w:rsid w:val="00CB0D5F"/>
    <w:rsid w:val="00D03BBF"/>
    <w:rsid w:val="00DE5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Theognosia</dc:creator>
  <cp:keywords/>
  <dc:description/>
  <cp:lastModifiedBy>KOKEN</cp:lastModifiedBy>
  <cp:revision>5</cp:revision>
  <cp:lastPrinted>2016-02-19T14:17:00Z</cp:lastPrinted>
  <dcterms:created xsi:type="dcterms:W3CDTF">2016-02-19T14:06:00Z</dcterms:created>
  <dcterms:modified xsi:type="dcterms:W3CDTF">2016-04-12T09:16:00Z</dcterms:modified>
</cp:coreProperties>
</file>